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383838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383838"/>
          <w:sz w:val="44"/>
          <w:szCs w:val="44"/>
          <w:shd w:val="clear" w:color="auto" w:fill="FFFFFF"/>
        </w:rPr>
        <w:t>中国农业科学院兰州畜牧与兽药研究所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383838"/>
          <w:sz w:val="44"/>
          <w:szCs w:val="44"/>
          <w:shd w:val="clear" w:color="auto" w:fill="FFFFFF"/>
        </w:rPr>
        <w:t>研究生食堂厨师团队劳务外包服务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383838"/>
          <w:sz w:val="44"/>
          <w:szCs w:val="44"/>
          <w:shd w:val="clear" w:color="auto" w:fill="FFFFFF"/>
          <w:lang w:val="en-US" w:eastAsia="zh-CN"/>
        </w:rPr>
        <w:t>采购要求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52" w:firstLineChars="150"/>
        <w:jc w:val="center"/>
        <w:rPr>
          <w:rFonts w:ascii="宋体" w:hAnsi="宋体" w:cs="仿宋_GB2312"/>
          <w:b/>
          <w:bCs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一、食堂管理模式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采用研究所管理加后厨劳务外包模式管理运行。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（一）研究所派管理人员负责食堂</w:t>
      </w:r>
      <w:r>
        <w:rPr>
          <w:rFonts w:hint="eastAsia" w:ascii="仿宋" w:hAnsi="仿宋" w:eastAsia="仿宋" w:cs="仿宋"/>
          <w:sz w:val="32"/>
          <w:szCs w:val="32"/>
        </w:rPr>
        <w:t>日常运行、</w:t>
      </w:r>
      <w:r>
        <w:rPr>
          <w:rFonts w:hint="eastAsia" w:ascii="仿宋" w:hAnsi="仿宋" w:eastAsia="仿宋" w:cs="仿宋"/>
          <w:bCs/>
          <w:sz w:val="32"/>
          <w:szCs w:val="32"/>
        </w:rPr>
        <w:t>水电暖气厨房</w:t>
      </w:r>
      <w:r>
        <w:rPr>
          <w:rFonts w:hint="eastAsia" w:ascii="仿宋" w:hAnsi="仿宋" w:eastAsia="仿宋" w:cs="仿宋"/>
          <w:sz w:val="32"/>
          <w:szCs w:val="32"/>
        </w:rPr>
        <w:t>维护和管理；后厨原材料及用具采购、饭卡充值及结算；食堂厨师团队劳务外包费发放等；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餐饮服务公司（后厨团队）通过公开招聘的形式来所工作，负责本公司来所工作后厨团队人员按照研究所要求工作（包含做饭、洗菜、卫生、安全等）、生活管理（包含住宿等）和工资、奖金、社会保险等发放等工作，并办理相关证件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二、用餐人员规模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正常用餐人数：早餐约110人左右，午餐约200人左右，晚餐约140人左右。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三、用餐时间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正常工作日：一日三餐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节假日：一日两餐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除研究所明确通知不供餐之日外，每天均应按规定供餐。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四、双方的权利与义务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甲方：研究所      乙方：餐饮服务公司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（一）甲方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的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根据乙方提供的原料采购计划和市场实际保质保量供应后厨原料。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对乙方配菜、营养搭配、食品加工工艺、色味及口感、服务水平、食品卫生、环境卫生及质量情况进行监督,并有权提出改进建议和要求。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对铺张浪费、态度恶劣、不服从甲方管理、技能欠佳的乙方人员有更换建议权。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乙方连续两次对甲方提出的整改意见不履行或履行不到位，甲方有权解除合同。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甲方向乙方提供厨房场地和厨具、餐具，提供厨房使用的水、电、气等设备和条件。上述物品经清点（按清单双方签名）后交付乙方使用，其所有权属甲方。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甲方提供设备出现非人为故障时的维修，由甲方负责。乙方配合保证设备的正常运行使用。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甲方为乙方后厨工作人员提供两身工作服。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依据合同约定和研究生食堂管理有关规定，对乙方的安全、治安、消防及食品加工制作服务内容等进行监督，发现问题时有权要求乙方限时整改。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（二）乙方的权利与义务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保证正常工作日三餐供应和节假日两餐供应，并承担研究所临时客饭、职工外带、外加工食品的制作、接待任务及宾馆入住团队早餐。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负责做好餐具、炊具及相关设备的清洁卫生，随时清除灶台、灶壁、锅铲用具的油污，保持地面及墙面的清洁卫生；餐厅清洁卫生在每餐前后都要进行打扫，保证餐厅干净卫生；及时清倒泔水。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必须使用甲方购买的食材在甲方食堂内制作，不允许带出食堂外制作，不允许预订半成品、预制菜。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每周五下午14时前提供下一周食谱，经甲方审核同意后实施。未经甲方同意，不得擅自改动菜谱，同时至少每半年菜品花样要大变动。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按卫生部门规定和要求定期对后厨工作人员进行身体检查，承担相关费用，后厨工作人员须持健康证上岗。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工作人员应着工作服上岗，并做到着装规范、整洁、仪容端庄。保持宿舍和更衣室卫生、整洁。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后厨用具不得外借，餐料严禁私自带出。后厨用具及餐料如果出现丢失，必须按原价赔偿或补齐同等质量的用具或餐料。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保证食品安全，科学合理地使用甲方提供的所有餐料及水、电、气，妥善存放，厉行节约。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工作人员必须遵守甲方单位的有关规章制度。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负责团队员工的现场工作安全，并对工作人员定期进行消防安全、卫生防疫、防虫、防鼠等方面的知识培训。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正确使用后堂一切设备、设施，确保设备、设施安全。因乙方违反操作要求而造成的设备、设施损坏，乙方负责赔偿。因乙方责任造成的食堂易耗品、餐具超过正常损耗的部分，由乙方按市场价赔偿。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承包期满，乙方应当在五日内向甲方完整移交后堂全部财产设备。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餐饮服务公司来所</w:t>
      </w:r>
      <w:r>
        <w:rPr>
          <w:rFonts w:hint="eastAsia" w:ascii="仿宋" w:hAnsi="仿宋" w:eastAsia="仿宋" w:cs="仿宋"/>
          <w:bCs/>
          <w:sz w:val="32"/>
          <w:szCs w:val="32"/>
        </w:rPr>
        <w:t>厨师团队应积极配合研究所对食堂进行管理等工作。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费用支付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厨师团队劳务外包服务费用从食堂开始供餐计算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按月支付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合同签署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劳务外包服务合同一年一签，实行能进能出机制。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140" w:firstLine="320" w:firstLineChars="100"/>
        <w:jc w:val="right"/>
        <w:textAlignment w:val="baseline"/>
        <w:rPr>
          <w:rStyle w:val="9"/>
          <w:rFonts w:hint="eastAsia" w:ascii="仿宋" w:hAnsi="仿宋" w:eastAsia="仿宋" w:cs="仿宋"/>
          <w:b w:val="0"/>
          <w:color w:val="383838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 w:val="0"/>
          <w:bCs/>
          <w:color w:val="383838"/>
          <w:sz w:val="32"/>
          <w:szCs w:val="32"/>
          <w:shd w:val="clear" w:color="auto" w:fill="FFFFFF"/>
        </w:rPr>
        <w:t>中国农业科学院兰州畜牧与兽药研究所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5312" w:firstLineChars="1660"/>
        <w:textAlignment w:val="baseline"/>
        <w:rPr>
          <w:rStyle w:val="9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 w:val="0"/>
          <w:bCs/>
          <w:color w:val="383838"/>
          <w:sz w:val="32"/>
          <w:szCs w:val="32"/>
          <w:shd w:val="clear" w:color="auto" w:fill="FFFFFF"/>
        </w:rPr>
        <w:t xml:space="preserve">     2024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年4月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82"/>
        <w:textAlignment w:val="baseline"/>
        <w:rPr>
          <w:rStyle w:val="9"/>
          <w:rFonts w:ascii="宋体" w:hAnsi="宋体" w:cs="宋体"/>
          <w:b w:val="0"/>
          <w:bCs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304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MDM1YzQ0MDNiY2EyNjFiZmVkMTI5MTZjNzRkNDcifQ=="/>
  </w:docVars>
  <w:rsids>
    <w:rsidRoot w:val="00E347C3"/>
    <w:rsid w:val="000127A6"/>
    <w:rsid w:val="00012E09"/>
    <w:rsid w:val="0002317F"/>
    <w:rsid w:val="0003114C"/>
    <w:rsid w:val="00055108"/>
    <w:rsid w:val="000553FC"/>
    <w:rsid w:val="00062581"/>
    <w:rsid w:val="00067530"/>
    <w:rsid w:val="000B08A1"/>
    <w:rsid w:val="000B3049"/>
    <w:rsid w:val="000B4033"/>
    <w:rsid w:val="000C3B84"/>
    <w:rsid w:val="000E4E83"/>
    <w:rsid w:val="00101253"/>
    <w:rsid w:val="00102F98"/>
    <w:rsid w:val="00143C58"/>
    <w:rsid w:val="001527AD"/>
    <w:rsid w:val="00156A69"/>
    <w:rsid w:val="00170D3B"/>
    <w:rsid w:val="001B2BB2"/>
    <w:rsid w:val="001B3F45"/>
    <w:rsid w:val="001B42A5"/>
    <w:rsid w:val="001E4090"/>
    <w:rsid w:val="001E4196"/>
    <w:rsid w:val="001F5831"/>
    <w:rsid w:val="001F6845"/>
    <w:rsid w:val="00215DEA"/>
    <w:rsid w:val="00220548"/>
    <w:rsid w:val="00246567"/>
    <w:rsid w:val="00263078"/>
    <w:rsid w:val="00286DC3"/>
    <w:rsid w:val="00287499"/>
    <w:rsid w:val="002876E9"/>
    <w:rsid w:val="00287D4E"/>
    <w:rsid w:val="002A7051"/>
    <w:rsid w:val="002B08C6"/>
    <w:rsid w:val="002B3AFB"/>
    <w:rsid w:val="002C4862"/>
    <w:rsid w:val="002E1FB4"/>
    <w:rsid w:val="00320545"/>
    <w:rsid w:val="0032661F"/>
    <w:rsid w:val="003348E1"/>
    <w:rsid w:val="00365110"/>
    <w:rsid w:val="00365EBC"/>
    <w:rsid w:val="003B62D3"/>
    <w:rsid w:val="003B696B"/>
    <w:rsid w:val="003D21A4"/>
    <w:rsid w:val="003E68CE"/>
    <w:rsid w:val="003F0F82"/>
    <w:rsid w:val="003F211A"/>
    <w:rsid w:val="003F5B30"/>
    <w:rsid w:val="00417A41"/>
    <w:rsid w:val="004233C6"/>
    <w:rsid w:val="00446316"/>
    <w:rsid w:val="004651D7"/>
    <w:rsid w:val="00466553"/>
    <w:rsid w:val="0048267C"/>
    <w:rsid w:val="00485130"/>
    <w:rsid w:val="004B18A4"/>
    <w:rsid w:val="004B7855"/>
    <w:rsid w:val="004D7020"/>
    <w:rsid w:val="004E5878"/>
    <w:rsid w:val="004F5F95"/>
    <w:rsid w:val="005061B7"/>
    <w:rsid w:val="00557EFB"/>
    <w:rsid w:val="00561F99"/>
    <w:rsid w:val="00582248"/>
    <w:rsid w:val="005A6E44"/>
    <w:rsid w:val="005A7732"/>
    <w:rsid w:val="005F2239"/>
    <w:rsid w:val="005F2DA6"/>
    <w:rsid w:val="005F32CE"/>
    <w:rsid w:val="005F4261"/>
    <w:rsid w:val="0062327E"/>
    <w:rsid w:val="00634E9C"/>
    <w:rsid w:val="00640EE6"/>
    <w:rsid w:val="006431DB"/>
    <w:rsid w:val="00646E2C"/>
    <w:rsid w:val="00652219"/>
    <w:rsid w:val="00652277"/>
    <w:rsid w:val="006619A1"/>
    <w:rsid w:val="00673243"/>
    <w:rsid w:val="00681A8A"/>
    <w:rsid w:val="006F5944"/>
    <w:rsid w:val="007056E0"/>
    <w:rsid w:val="00710516"/>
    <w:rsid w:val="00716076"/>
    <w:rsid w:val="00721E74"/>
    <w:rsid w:val="00761C37"/>
    <w:rsid w:val="007667CA"/>
    <w:rsid w:val="00790C64"/>
    <w:rsid w:val="007924A4"/>
    <w:rsid w:val="007A03DF"/>
    <w:rsid w:val="007B72BE"/>
    <w:rsid w:val="00824FE6"/>
    <w:rsid w:val="008315AB"/>
    <w:rsid w:val="00845C13"/>
    <w:rsid w:val="00862146"/>
    <w:rsid w:val="00867462"/>
    <w:rsid w:val="00870042"/>
    <w:rsid w:val="00892700"/>
    <w:rsid w:val="00895E45"/>
    <w:rsid w:val="008A01C5"/>
    <w:rsid w:val="008A11DB"/>
    <w:rsid w:val="008C5129"/>
    <w:rsid w:val="008D7E63"/>
    <w:rsid w:val="008E7859"/>
    <w:rsid w:val="00902E61"/>
    <w:rsid w:val="00903997"/>
    <w:rsid w:val="009065FD"/>
    <w:rsid w:val="00912680"/>
    <w:rsid w:val="009172A3"/>
    <w:rsid w:val="00954627"/>
    <w:rsid w:val="009575D7"/>
    <w:rsid w:val="009608E8"/>
    <w:rsid w:val="00975EE1"/>
    <w:rsid w:val="00977FB4"/>
    <w:rsid w:val="00986FF4"/>
    <w:rsid w:val="00995F36"/>
    <w:rsid w:val="009972E7"/>
    <w:rsid w:val="009A082F"/>
    <w:rsid w:val="009A478C"/>
    <w:rsid w:val="009A76E6"/>
    <w:rsid w:val="009C7E13"/>
    <w:rsid w:val="009D3E45"/>
    <w:rsid w:val="009E17B9"/>
    <w:rsid w:val="009E615E"/>
    <w:rsid w:val="009E6651"/>
    <w:rsid w:val="009F11AB"/>
    <w:rsid w:val="00A120F8"/>
    <w:rsid w:val="00A44576"/>
    <w:rsid w:val="00A578A0"/>
    <w:rsid w:val="00A7199A"/>
    <w:rsid w:val="00AC6F63"/>
    <w:rsid w:val="00B16153"/>
    <w:rsid w:val="00B22CCF"/>
    <w:rsid w:val="00B24196"/>
    <w:rsid w:val="00B356DE"/>
    <w:rsid w:val="00B42C79"/>
    <w:rsid w:val="00B44532"/>
    <w:rsid w:val="00B45009"/>
    <w:rsid w:val="00B6330D"/>
    <w:rsid w:val="00B672D2"/>
    <w:rsid w:val="00B942A9"/>
    <w:rsid w:val="00B9745C"/>
    <w:rsid w:val="00BA151E"/>
    <w:rsid w:val="00BC1AD5"/>
    <w:rsid w:val="00BC4549"/>
    <w:rsid w:val="00BF131B"/>
    <w:rsid w:val="00C00251"/>
    <w:rsid w:val="00C24728"/>
    <w:rsid w:val="00C316CC"/>
    <w:rsid w:val="00C41A37"/>
    <w:rsid w:val="00C57A2D"/>
    <w:rsid w:val="00C65FAA"/>
    <w:rsid w:val="00C968A2"/>
    <w:rsid w:val="00C9739C"/>
    <w:rsid w:val="00CA0AEE"/>
    <w:rsid w:val="00CA426B"/>
    <w:rsid w:val="00CA48DF"/>
    <w:rsid w:val="00CB1285"/>
    <w:rsid w:val="00CB4AD9"/>
    <w:rsid w:val="00CC1020"/>
    <w:rsid w:val="00CC3AE8"/>
    <w:rsid w:val="00CD1196"/>
    <w:rsid w:val="00CF31DE"/>
    <w:rsid w:val="00D01A73"/>
    <w:rsid w:val="00D07C99"/>
    <w:rsid w:val="00D11B25"/>
    <w:rsid w:val="00D51399"/>
    <w:rsid w:val="00D6100A"/>
    <w:rsid w:val="00D62BBE"/>
    <w:rsid w:val="00D70ED3"/>
    <w:rsid w:val="00D85D33"/>
    <w:rsid w:val="00DC2112"/>
    <w:rsid w:val="00DD0A91"/>
    <w:rsid w:val="00DD2890"/>
    <w:rsid w:val="00DD3485"/>
    <w:rsid w:val="00DD79BB"/>
    <w:rsid w:val="00E103A6"/>
    <w:rsid w:val="00E10C0A"/>
    <w:rsid w:val="00E27626"/>
    <w:rsid w:val="00E347C3"/>
    <w:rsid w:val="00E3516C"/>
    <w:rsid w:val="00E43CFD"/>
    <w:rsid w:val="00E61BE8"/>
    <w:rsid w:val="00EA5A62"/>
    <w:rsid w:val="00EA6F26"/>
    <w:rsid w:val="00EC73A3"/>
    <w:rsid w:val="00EE512E"/>
    <w:rsid w:val="00EE57CC"/>
    <w:rsid w:val="00EE674C"/>
    <w:rsid w:val="00F047F8"/>
    <w:rsid w:val="00F43E6C"/>
    <w:rsid w:val="00F4441C"/>
    <w:rsid w:val="00F63738"/>
    <w:rsid w:val="00F77009"/>
    <w:rsid w:val="00F93AB1"/>
    <w:rsid w:val="00FB73F6"/>
    <w:rsid w:val="00FE4237"/>
    <w:rsid w:val="00FE5B47"/>
    <w:rsid w:val="00FF1E4C"/>
    <w:rsid w:val="017205D4"/>
    <w:rsid w:val="027C3466"/>
    <w:rsid w:val="05A51563"/>
    <w:rsid w:val="069A10D6"/>
    <w:rsid w:val="070C172A"/>
    <w:rsid w:val="0B262A66"/>
    <w:rsid w:val="0B4D3BF1"/>
    <w:rsid w:val="0C163002"/>
    <w:rsid w:val="0C602DB0"/>
    <w:rsid w:val="0C980506"/>
    <w:rsid w:val="0D512F97"/>
    <w:rsid w:val="0FA97BFF"/>
    <w:rsid w:val="1031530E"/>
    <w:rsid w:val="10BE4069"/>
    <w:rsid w:val="11471A08"/>
    <w:rsid w:val="14465A03"/>
    <w:rsid w:val="154D766E"/>
    <w:rsid w:val="162D2CD7"/>
    <w:rsid w:val="16F13AE3"/>
    <w:rsid w:val="17D80CE7"/>
    <w:rsid w:val="18BB2CEA"/>
    <w:rsid w:val="18C66D91"/>
    <w:rsid w:val="192F4936"/>
    <w:rsid w:val="19371057"/>
    <w:rsid w:val="196A0F91"/>
    <w:rsid w:val="1A6858AF"/>
    <w:rsid w:val="1AB475E5"/>
    <w:rsid w:val="1CC07A11"/>
    <w:rsid w:val="1D2A4DA4"/>
    <w:rsid w:val="1F05613E"/>
    <w:rsid w:val="216B1224"/>
    <w:rsid w:val="2421529F"/>
    <w:rsid w:val="24C33CA3"/>
    <w:rsid w:val="254F2B54"/>
    <w:rsid w:val="25F02912"/>
    <w:rsid w:val="2751780E"/>
    <w:rsid w:val="29FF0355"/>
    <w:rsid w:val="2AE33E83"/>
    <w:rsid w:val="2C7B4D99"/>
    <w:rsid w:val="2C952BD1"/>
    <w:rsid w:val="2DD1025A"/>
    <w:rsid w:val="304E06B9"/>
    <w:rsid w:val="31236AB2"/>
    <w:rsid w:val="31750796"/>
    <w:rsid w:val="31D463B8"/>
    <w:rsid w:val="354F676F"/>
    <w:rsid w:val="36396541"/>
    <w:rsid w:val="37B12C9F"/>
    <w:rsid w:val="38186335"/>
    <w:rsid w:val="39274D60"/>
    <w:rsid w:val="39DD02E4"/>
    <w:rsid w:val="3C4E7FAC"/>
    <w:rsid w:val="3EF24AE8"/>
    <w:rsid w:val="3F3B62A9"/>
    <w:rsid w:val="408701CB"/>
    <w:rsid w:val="43852E87"/>
    <w:rsid w:val="44371B76"/>
    <w:rsid w:val="451301D4"/>
    <w:rsid w:val="454C0E02"/>
    <w:rsid w:val="4557245E"/>
    <w:rsid w:val="4684524A"/>
    <w:rsid w:val="46B81B60"/>
    <w:rsid w:val="48DD259B"/>
    <w:rsid w:val="493279A7"/>
    <w:rsid w:val="4A0C644A"/>
    <w:rsid w:val="4A157292"/>
    <w:rsid w:val="4CC748AA"/>
    <w:rsid w:val="4F2714C5"/>
    <w:rsid w:val="51FD390A"/>
    <w:rsid w:val="52006E51"/>
    <w:rsid w:val="543D7D2D"/>
    <w:rsid w:val="55A52752"/>
    <w:rsid w:val="574E53DD"/>
    <w:rsid w:val="578A2341"/>
    <w:rsid w:val="589F2FEA"/>
    <w:rsid w:val="592310BA"/>
    <w:rsid w:val="59516249"/>
    <w:rsid w:val="5B7E065C"/>
    <w:rsid w:val="5E111597"/>
    <w:rsid w:val="5E2C27BF"/>
    <w:rsid w:val="5E5371E6"/>
    <w:rsid w:val="5F2B2352"/>
    <w:rsid w:val="60351B79"/>
    <w:rsid w:val="60597AB8"/>
    <w:rsid w:val="61B73D22"/>
    <w:rsid w:val="63D52159"/>
    <w:rsid w:val="64345901"/>
    <w:rsid w:val="65552A67"/>
    <w:rsid w:val="661E4D22"/>
    <w:rsid w:val="668B3C76"/>
    <w:rsid w:val="66D103A8"/>
    <w:rsid w:val="684F420E"/>
    <w:rsid w:val="69377BCF"/>
    <w:rsid w:val="69E21FC3"/>
    <w:rsid w:val="6BEA6E41"/>
    <w:rsid w:val="707A57F6"/>
    <w:rsid w:val="70827219"/>
    <w:rsid w:val="70C8530E"/>
    <w:rsid w:val="71D2067B"/>
    <w:rsid w:val="735818D7"/>
    <w:rsid w:val="73CF7331"/>
    <w:rsid w:val="757F7161"/>
    <w:rsid w:val="7656315F"/>
    <w:rsid w:val="766133C3"/>
    <w:rsid w:val="76A279AC"/>
    <w:rsid w:val="774C1999"/>
    <w:rsid w:val="778A183A"/>
    <w:rsid w:val="77E319B4"/>
    <w:rsid w:val="7B5213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apple-converted-space"/>
    <w:qFormat/>
    <w:uiPriority w:val="0"/>
  </w:style>
  <w:style w:type="character" w:customStyle="1" w:styleId="11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351</Words>
  <Characters>2003</Characters>
  <Lines>16</Lines>
  <Paragraphs>4</Paragraphs>
  <TotalTime>40</TotalTime>
  <ScaleCrop>false</ScaleCrop>
  <LinksUpToDate>false</LinksUpToDate>
  <CharactersWithSpaces>2350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沙拉酱</cp:lastModifiedBy>
  <cp:lastPrinted>2024-04-09T02:02:00Z</cp:lastPrinted>
  <dcterms:modified xsi:type="dcterms:W3CDTF">2024-04-10T01:38:04Z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E9B22CA9E7EA4692BED61430F2055ADB_13</vt:lpwstr>
  </property>
</Properties>
</file>